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0A6" w:rsidRPr="002330A6" w:rsidRDefault="002330A6" w:rsidP="002330A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330A6" w:rsidRPr="002330A6" w:rsidRDefault="002330A6" w:rsidP="002330A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330A6" w:rsidRDefault="002330A6" w:rsidP="002330A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30A6" w:rsidRDefault="002330A6" w:rsidP="002330A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30A6" w:rsidRPr="002330A6" w:rsidRDefault="00AF2132" w:rsidP="002330A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30A6">
        <w:rPr>
          <w:rFonts w:ascii="Times New Roman" w:hAnsi="Times New Roman" w:cs="Times New Roman"/>
          <w:sz w:val="24"/>
          <w:szCs w:val="24"/>
        </w:rPr>
        <w:t>Personality Profiles</w:t>
      </w:r>
    </w:p>
    <w:p w:rsidR="002330A6" w:rsidRPr="002330A6" w:rsidRDefault="00AF2132" w:rsidP="002330A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30A6">
        <w:rPr>
          <w:rFonts w:ascii="Times New Roman" w:hAnsi="Times New Roman" w:cs="Times New Roman"/>
          <w:sz w:val="24"/>
          <w:szCs w:val="24"/>
        </w:rPr>
        <w:t>Student’s Name</w:t>
      </w:r>
    </w:p>
    <w:p w:rsidR="002330A6" w:rsidRPr="002330A6" w:rsidRDefault="00AF2132" w:rsidP="002330A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30A6">
        <w:rPr>
          <w:rFonts w:ascii="Times New Roman" w:hAnsi="Times New Roman" w:cs="Times New Roman"/>
          <w:sz w:val="24"/>
          <w:szCs w:val="24"/>
        </w:rPr>
        <w:t>Course Name and Number</w:t>
      </w:r>
    </w:p>
    <w:p w:rsidR="002330A6" w:rsidRPr="002330A6" w:rsidRDefault="00AF2132" w:rsidP="002330A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30A6">
        <w:rPr>
          <w:rFonts w:ascii="Times New Roman" w:hAnsi="Times New Roman" w:cs="Times New Roman"/>
          <w:sz w:val="24"/>
          <w:szCs w:val="24"/>
        </w:rPr>
        <w:t>Instructor’s Name</w:t>
      </w:r>
    </w:p>
    <w:p w:rsidR="002330A6" w:rsidRPr="002330A6" w:rsidRDefault="00AF2132" w:rsidP="002330A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30A6">
        <w:rPr>
          <w:rFonts w:ascii="Times New Roman" w:hAnsi="Times New Roman" w:cs="Times New Roman"/>
          <w:sz w:val="24"/>
          <w:szCs w:val="24"/>
        </w:rPr>
        <w:t>Date</w:t>
      </w:r>
    </w:p>
    <w:p w:rsidR="002330A6" w:rsidRPr="002330A6" w:rsidRDefault="002330A6" w:rsidP="002330A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330A6" w:rsidRPr="002330A6" w:rsidRDefault="002330A6" w:rsidP="002330A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330A6" w:rsidRDefault="002330A6" w:rsidP="002330A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30A6" w:rsidRDefault="002330A6" w:rsidP="002330A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30A6" w:rsidRDefault="002330A6" w:rsidP="002330A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30A6" w:rsidRDefault="002330A6" w:rsidP="002330A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30A6" w:rsidRDefault="002330A6" w:rsidP="002330A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30A6" w:rsidRDefault="002330A6" w:rsidP="002330A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30A6" w:rsidRDefault="002330A6" w:rsidP="002330A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30A6" w:rsidRDefault="002330A6" w:rsidP="002330A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30A6" w:rsidRDefault="002330A6" w:rsidP="002330A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30A6" w:rsidRDefault="002330A6" w:rsidP="002330A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30A6" w:rsidRDefault="002330A6" w:rsidP="002330A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30A6" w:rsidRDefault="002330A6" w:rsidP="002330A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30A6" w:rsidRPr="002330A6" w:rsidRDefault="00AF2132" w:rsidP="002330A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30A6">
        <w:rPr>
          <w:rFonts w:ascii="Times New Roman" w:hAnsi="Times New Roman" w:cs="Times New Roman"/>
          <w:sz w:val="24"/>
          <w:szCs w:val="24"/>
        </w:rPr>
        <w:lastRenderedPageBreak/>
        <w:t>Personality Profiles</w:t>
      </w:r>
    </w:p>
    <w:p w:rsidR="00AD69FB" w:rsidRPr="002330A6" w:rsidRDefault="00AF2132" w:rsidP="00645F6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330A6">
        <w:rPr>
          <w:rFonts w:ascii="Times New Roman" w:hAnsi="Times New Roman" w:cs="Times New Roman"/>
          <w:sz w:val="24"/>
          <w:szCs w:val="24"/>
        </w:rPr>
        <w:t xml:space="preserve">Personality is a crucial concept that has been researched by several scholars. Personality involves various sets of </w:t>
      </w:r>
      <w:r w:rsidR="002C4CCB" w:rsidRPr="002330A6">
        <w:rPr>
          <w:rFonts w:ascii="Times New Roman" w:hAnsi="Times New Roman" w:cs="Times New Roman"/>
          <w:sz w:val="24"/>
          <w:szCs w:val="24"/>
        </w:rPr>
        <w:t>behaviors</w:t>
      </w:r>
      <w:r w:rsidRPr="002330A6">
        <w:rPr>
          <w:rFonts w:ascii="Times New Roman" w:hAnsi="Times New Roman" w:cs="Times New Roman"/>
          <w:sz w:val="24"/>
          <w:szCs w:val="24"/>
        </w:rPr>
        <w:t xml:space="preserve"> that define human beings.</w:t>
      </w:r>
      <w:r w:rsidR="00685A72" w:rsidRPr="002330A6">
        <w:rPr>
          <w:rFonts w:ascii="Times New Roman" w:hAnsi="Times New Roman" w:cs="Times New Roman"/>
          <w:sz w:val="24"/>
          <w:szCs w:val="24"/>
        </w:rPr>
        <w:t xml:space="preserve"> Personality can also involve human cognition and emotional </w:t>
      </w:r>
      <w:r w:rsidR="00600740" w:rsidRPr="002330A6">
        <w:rPr>
          <w:rFonts w:ascii="Times New Roman" w:hAnsi="Times New Roman" w:cs="Times New Roman"/>
          <w:sz w:val="24"/>
          <w:szCs w:val="24"/>
        </w:rPr>
        <w:t>patterns</w:t>
      </w:r>
      <w:r w:rsidR="00685A72" w:rsidRPr="002330A6">
        <w:rPr>
          <w:rFonts w:ascii="Times New Roman" w:hAnsi="Times New Roman" w:cs="Times New Roman"/>
          <w:sz w:val="24"/>
          <w:szCs w:val="24"/>
        </w:rPr>
        <w:t>.</w:t>
      </w:r>
      <w:r w:rsidR="00B813A6" w:rsidRPr="002330A6">
        <w:rPr>
          <w:rFonts w:ascii="Times New Roman" w:hAnsi="Times New Roman" w:cs="Times New Roman"/>
          <w:sz w:val="24"/>
          <w:szCs w:val="24"/>
        </w:rPr>
        <w:t xml:space="preserve"> People have varied personalities. These personalities can be a product of genetics or even the environment.</w:t>
      </w:r>
      <w:r w:rsidR="00A1650C" w:rsidRPr="002330A6">
        <w:rPr>
          <w:rFonts w:ascii="Times New Roman" w:hAnsi="Times New Roman" w:cs="Times New Roman"/>
          <w:sz w:val="24"/>
          <w:szCs w:val="24"/>
        </w:rPr>
        <w:t xml:space="preserve"> </w:t>
      </w:r>
      <w:r w:rsidR="005F56D3" w:rsidRPr="002330A6">
        <w:rPr>
          <w:rFonts w:ascii="Times New Roman" w:hAnsi="Times New Roman" w:cs="Times New Roman"/>
          <w:sz w:val="24"/>
          <w:szCs w:val="24"/>
        </w:rPr>
        <w:t xml:space="preserve">Personality also has a close relationship with emotional intelligence. For instance, a person’s personality determines whether he or she has the capability of understanding and managing emotions. </w:t>
      </w:r>
      <w:r w:rsidR="00154226" w:rsidRPr="002330A6">
        <w:rPr>
          <w:rFonts w:ascii="Times New Roman" w:hAnsi="Times New Roman" w:cs="Times New Roman"/>
          <w:sz w:val="24"/>
          <w:szCs w:val="24"/>
        </w:rPr>
        <w:t xml:space="preserve">The Myers Briggs Type Indicator is another important aspect of analysis. </w:t>
      </w:r>
      <w:r w:rsidR="00B57BC8" w:rsidRPr="002330A6">
        <w:rPr>
          <w:rFonts w:ascii="Times New Roman" w:hAnsi="Times New Roman" w:cs="Times New Roman"/>
          <w:sz w:val="24"/>
          <w:szCs w:val="24"/>
        </w:rPr>
        <w:t xml:space="preserve">This indicator is important because it outlines several personalities that define varied </w:t>
      </w:r>
      <w:r w:rsidR="00546CCE" w:rsidRPr="002330A6">
        <w:rPr>
          <w:rFonts w:ascii="Times New Roman" w:hAnsi="Times New Roman" w:cs="Times New Roman"/>
          <w:sz w:val="24"/>
          <w:szCs w:val="24"/>
        </w:rPr>
        <w:t>people</w:t>
      </w:r>
      <w:r w:rsidR="00B57BC8" w:rsidRPr="002330A6">
        <w:rPr>
          <w:rFonts w:ascii="Times New Roman" w:hAnsi="Times New Roman" w:cs="Times New Roman"/>
          <w:sz w:val="24"/>
          <w:szCs w:val="24"/>
        </w:rPr>
        <w:t>.</w:t>
      </w:r>
      <w:r w:rsidR="002C039B" w:rsidRPr="002330A6">
        <w:rPr>
          <w:rFonts w:ascii="Times New Roman" w:hAnsi="Times New Roman" w:cs="Times New Roman"/>
          <w:sz w:val="24"/>
          <w:szCs w:val="24"/>
        </w:rPr>
        <w:t xml:space="preserve"> The Myers Briggs Type </w:t>
      </w:r>
      <w:r w:rsidR="003B2405" w:rsidRPr="002330A6">
        <w:rPr>
          <w:rFonts w:ascii="Times New Roman" w:hAnsi="Times New Roman" w:cs="Times New Roman"/>
          <w:sz w:val="24"/>
          <w:szCs w:val="24"/>
        </w:rPr>
        <w:t>Indicator also</w:t>
      </w:r>
      <w:r w:rsidR="002C039B" w:rsidRPr="002330A6">
        <w:rPr>
          <w:rFonts w:ascii="Times New Roman" w:hAnsi="Times New Roman" w:cs="Times New Roman"/>
          <w:sz w:val="24"/>
          <w:szCs w:val="24"/>
        </w:rPr>
        <w:t xml:space="preserve"> identifies people’s preferences</w:t>
      </w:r>
      <w:r w:rsidR="003B2405" w:rsidRPr="002330A6">
        <w:rPr>
          <w:rFonts w:ascii="Times New Roman" w:hAnsi="Times New Roman" w:cs="Times New Roman"/>
          <w:sz w:val="24"/>
          <w:szCs w:val="24"/>
        </w:rPr>
        <w:t xml:space="preserve"> </w:t>
      </w:r>
      <w:r w:rsidR="002C039B" w:rsidRPr="002330A6">
        <w:rPr>
          <w:rFonts w:ascii="Times New Roman" w:hAnsi="Times New Roman" w:cs="Times New Roman"/>
          <w:sz w:val="24"/>
          <w:szCs w:val="24"/>
        </w:rPr>
        <w:t>and their strengths</w:t>
      </w:r>
      <w:r w:rsidR="003C404F" w:rsidRPr="002330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(King &amp; Mason, 2020)</w:t>
      </w:r>
      <w:r w:rsidR="002C039B" w:rsidRPr="002330A6">
        <w:rPr>
          <w:rFonts w:ascii="Times New Roman" w:hAnsi="Times New Roman" w:cs="Times New Roman"/>
          <w:sz w:val="24"/>
          <w:szCs w:val="24"/>
        </w:rPr>
        <w:t>.</w:t>
      </w:r>
      <w:r w:rsidR="00C83D53" w:rsidRPr="002330A6">
        <w:rPr>
          <w:rFonts w:ascii="Times New Roman" w:hAnsi="Times New Roman" w:cs="Times New Roman"/>
          <w:sz w:val="24"/>
          <w:szCs w:val="24"/>
        </w:rPr>
        <w:t xml:space="preserve"> This paper will </w:t>
      </w:r>
      <w:r w:rsidR="009760EC" w:rsidRPr="002330A6">
        <w:rPr>
          <w:rFonts w:ascii="Times New Roman" w:hAnsi="Times New Roman" w:cs="Times New Roman"/>
          <w:sz w:val="24"/>
          <w:szCs w:val="24"/>
        </w:rPr>
        <w:t>compare and contrast the personality profiles offered in the EI games level 2 with the profiles developed for the Myers Briggs Type Indicator.</w:t>
      </w:r>
      <w:r w:rsidR="007E71E7" w:rsidRPr="002330A6">
        <w:rPr>
          <w:rFonts w:ascii="Times New Roman" w:hAnsi="Times New Roman" w:cs="Times New Roman"/>
          <w:sz w:val="24"/>
          <w:szCs w:val="24"/>
        </w:rPr>
        <w:t xml:space="preserve"> It will also discuss the most comfortable approach and provide an appraisal of the value associated with using personality types to frame a presentation. </w:t>
      </w:r>
    </w:p>
    <w:p w:rsidR="00520AF3" w:rsidRPr="002330A6" w:rsidRDefault="00AF2132" w:rsidP="00645F6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330A6">
        <w:rPr>
          <w:rFonts w:ascii="Times New Roman" w:hAnsi="Times New Roman" w:cs="Times New Roman"/>
          <w:sz w:val="24"/>
          <w:szCs w:val="24"/>
        </w:rPr>
        <w:t xml:space="preserve">One of the similarities in the personality profiles offered in the EI games level 2 with the profiles developed for The Myers Briggs Type Indicator is based on the aspect of self-regulation. </w:t>
      </w:r>
      <w:r w:rsidR="009059ED" w:rsidRPr="002330A6">
        <w:rPr>
          <w:rFonts w:ascii="Times New Roman" w:hAnsi="Times New Roman" w:cs="Times New Roman"/>
          <w:sz w:val="24"/>
          <w:szCs w:val="24"/>
        </w:rPr>
        <w:t xml:space="preserve">The Myers Briggs Type Indicator outlines introversion as a personality profile that associates with thinking and feeling. </w:t>
      </w:r>
      <w:r w:rsidR="00E43603" w:rsidRPr="002330A6">
        <w:rPr>
          <w:rFonts w:ascii="Times New Roman" w:hAnsi="Times New Roman" w:cs="Times New Roman"/>
          <w:sz w:val="24"/>
          <w:szCs w:val="24"/>
        </w:rPr>
        <w:t>On the same note, emotional intelligence outlines self-regulation as a fundamental personality profile that enables people to have self-control</w:t>
      </w:r>
      <w:r w:rsidR="00654A0F" w:rsidRPr="002330A6">
        <w:rPr>
          <w:rFonts w:ascii="Times New Roman" w:hAnsi="Times New Roman" w:cs="Times New Roman"/>
          <w:sz w:val="24"/>
          <w:szCs w:val="24"/>
        </w:rPr>
        <w:t xml:space="preserve"> in varied circumstances</w:t>
      </w:r>
      <w:r w:rsidR="00216897" w:rsidRPr="002330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(MacCann et al., 2020)</w:t>
      </w:r>
      <w:r w:rsidR="00654A0F" w:rsidRPr="002330A6">
        <w:rPr>
          <w:rFonts w:ascii="Times New Roman" w:hAnsi="Times New Roman" w:cs="Times New Roman"/>
          <w:sz w:val="24"/>
          <w:szCs w:val="24"/>
        </w:rPr>
        <w:t>.</w:t>
      </w:r>
      <w:r w:rsidR="00424D1F" w:rsidRPr="002330A6">
        <w:rPr>
          <w:rFonts w:ascii="Times New Roman" w:hAnsi="Times New Roman" w:cs="Times New Roman"/>
          <w:sz w:val="24"/>
          <w:szCs w:val="24"/>
        </w:rPr>
        <w:t xml:space="preserve"> Therefore, introversion and emotional intelligence emphasize how emotions are managed and expressed.</w:t>
      </w:r>
      <w:r w:rsidR="000C0E48" w:rsidRPr="002330A6">
        <w:rPr>
          <w:rFonts w:ascii="Times New Roman" w:hAnsi="Times New Roman" w:cs="Times New Roman"/>
          <w:sz w:val="24"/>
          <w:szCs w:val="24"/>
        </w:rPr>
        <w:t xml:space="preserve"> </w:t>
      </w:r>
      <w:r w:rsidR="00354360" w:rsidRPr="002330A6">
        <w:rPr>
          <w:rFonts w:ascii="Times New Roman" w:hAnsi="Times New Roman" w:cs="Times New Roman"/>
          <w:sz w:val="24"/>
          <w:szCs w:val="24"/>
        </w:rPr>
        <w:t>Another similarity between these profiles is based on empathy.</w:t>
      </w:r>
      <w:r w:rsidR="009D17E3" w:rsidRPr="002330A6">
        <w:rPr>
          <w:rFonts w:ascii="Times New Roman" w:hAnsi="Times New Roman" w:cs="Times New Roman"/>
          <w:sz w:val="24"/>
          <w:szCs w:val="24"/>
        </w:rPr>
        <w:t xml:space="preserve"> For instance, emotional intelligence involves the ability to understand how other people feel about a given issue. At the same time, The Myers Briggs Type Indicator explains </w:t>
      </w:r>
      <w:r w:rsidR="009D17E3" w:rsidRPr="002330A6">
        <w:rPr>
          <w:rFonts w:ascii="Times New Roman" w:hAnsi="Times New Roman" w:cs="Times New Roman"/>
          <w:sz w:val="24"/>
          <w:szCs w:val="24"/>
        </w:rPr>
        <w:lastRenderedPageBreak/>
        <w:t>extraversion as a trait that involves sensing and intuition</w:t>
      </w:r>
      <w:r w:rsidR="003C404F" w:rsidRPr="002330A6">
        <w:rPr>
          <w:rFonts w:ascii="Times New Roman" w:hAnsi="Times New Roman" w:cs="Times New Roman"/>
          <w:sz w:val="24"/>
          <w:szCs w:val="24"/>
        </w:rPr>
        <w:t xml:space="preserve"> </w:t>
      </w:r>
      <w:r w:rsidR="003C404F" w:rsidRPr="002330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(King &amp; Mason, 2020)</w:t>
      </w:r>
      <w:r w:rsidR="009D17E3" w:rsidRPr="002330A6">
        <w:rPr>
          <w:rFonts w:ascii="Times New Roman" w:hAnsi="Times New Roman" w:cs="Times New Roman"/>
          <w:sz w:val="24"/>
          <w:szCs w:val="24"/>
        </w:rPr>
        <w:t xml:space="preserve">. Therefore, people with such </w:t>
      </w:r>
      <w:r w:rsidR="009741D3" w:rsidRPr="002330A6">
        <w:rPr>
          <w:rFonts w:ascii="Times New Roman" w:hAnsi="Times New Roman" w:cs="Times New Roman"/>
          <w:sz w:val="24"/>
          <w:szCs w:val="24"/>
        </w:rPr>
        <w:t>personalities</w:t>
      </w:r>
      <w:r w:rsidR="009D17E3" w:rsidRPr="002330A6">
        <w:rPr>
          <w:rFonts w:ascii="Times New Roman" w:hAnsi="Times New Roman" w:cs="Times New Roman"/>
          <w:sz w:val="24"/>
          <w:szCs w:val="24"/>
        </w:rPr>
        <w:t xml:space="preserve"> will always embrace effective social skills. </w:t>
      </w:r>
    </w:p>
    <w:p w:rsidR="007F188A" w:rsidRPr="002330A6" w:rsidRDefault="00AF2132" w:rsidP="00645F6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330A6">
        <w:rPr>
          <w:rFonts w:ascii="Times New Roman" w:hAnsi="Times New Roman" w:cs="Times New Roman"/>
          <w:sz w:val="24"/>
          <w:szCs w:val="24"/>
        </w:rPr>
        <w:t>One</w:t>
      </w:r>
      <w:r w:rsidRPr="002330A6">
        <w:rPr>
          <w:rFonts w:ascii="Times New Roman" w:hAnsi="Times New Roman" w:cs="Times New Roman"/>
          <w:sz w:val="24"/>
          <w:szCs w:val="24"/>
        </w:rPr>
        <w:t xml:space="preserve"> of the significant differences between these approaches is </w:t>
      </w:r>
      <w:r w:rsidR="00100971" w:rsidRPr="002330A6">
        <w:rPr>
          <w:rFonts w:ascii="Times New Roman" w:hAnsi="Times New Roman" w:cs="Times New Roman"/>
          <w:sz w:val="24"/>
          <w:szCs w:val="24"/>
        </w:rPr>
        <w:t xml:space="preserve">that The Myers Briggs Type Indicator is fixed while emotional intelligence </w:t>
      </w:r>
      <w:r w:rsidR="00C9220A" w:rsidRPr="002330A6">
        <w:rPr>
          <w:rFonts w:ascii="Times New Roman" w:hAnsi="Times New Roman" w:cs="Times New Roman"/>
          <w:sz w:val="24"/>
          <w:szCs w:val="24"/>
        </w:rPr>
        <w:t xml:space="preserve">is based on changeable personalities. </w:t>
      </w:r>
      <w:r w:rsidR="00FA2B66" w:rsidRPr="002330A6">
        <w:rPr>
          <w:rFonts w:ascii="Times New Roman" w:hAnsi="Times New Roman" w:cs="Times New Roman"/>
          <w:sz w:val="24"/>
          <w:szCs w:val="24"/>
        </w:rPr>
        <w:t xml:space="preserve">According to Myers, personality types are fixed and cannot be changed. These personality traits can only be enhanced by the environment that incorporates the </w:t>
      </w:r>
      <w:r w:rsidR="0037589D" w:rsidRPr="002330A6">
        <w:rPr>
          <w:rFonts w:ascii="Times New Roman" w:hAnsi="Times New Roman" w:cs="Times New Roman"/>
          <w:sz w:val="24"/>
          <w:szCs w:val="24"/>
        </w:rPr>
        <w:t>upbringing</w:t>
      </w:r>
      <w:r w:rsidR="00FA2B66" w:rsidRPr="002330A6">
        <w:rPr>
          <w:rFonts w:ascii="Times New Roman" w:hAnsi="Times New Roman" w:cs="Times New Roman"/>
          <w:sz w:val="24"/>
          <w:szCs w:val="24"/>
        </w:rPr>
        <w:t xml:space="preserve"> styles</w:t>
      </w:r>
      <w:r w:rsidR="00CF165F" w:rsidRPr="002330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(Johnson, 2010)</w:t>
      </w:r>
      <w:r w:rsidR="00FA2B66" w:rsidRPr="002330A6">
        <w:rPr>
          <w:rFonts w:ascii="Times New Roman" w:hAnsi="Times New Roman" w:cs="Times New Roman"/>
          <w:sz w:val="24"/>
          <w:szCs w:val="24"/>
        </w:rPr>
        <w:t xml:space="preserve">. </w:t>
      </w:r>
      <w:r w:rsidR="00C12FA8" w:rsidRPr="002330A6">
        <w:rPr>
          <w:rFonts w:ascii="Times New Roman" w:hAnsi="Times New Roman" w:cs="Times New Roman"/>
          <w:sz w:val="24"/>
          <w:szCs w:val="24"/>
        </w:rPr>
        <w:t xml:space="preserve">On the other hand, personality profiles under emotional intelligence change since they are mainly based on attitudes, skills, and habits that people achieve through experience. </w:t>
      </w:r>
      <w:r w:rsidR="00613345" w:rsidRPr="002330A6">
        <w:rPr>
          <w:rFonts w:ascii="Times New Roman" w:hAnsi="Times New Roman" w:cs="Times New Roman"/>
          <w:sz w:val="24"/>
          <w:szCs w:val="24"/>
        </w:rPr>
        <w:t>Also, Myers Briggs Type Indicator is about preference, while emotional intelligence relies on competence</w:t>
      </w:r>
      <w:r w:rsidR="003C404F" w:rsidRPr="002330A6">
        <w:rPr>
          <w:rFonts w:ascii="Times New Roman" w:hAnsi="Times New Roman" w:cs="Times New Roman"/>
          <w:sz w:val="24"/>
          <w:szCs w:val="24"/>
        </w:rPr>
        <w:t xml:space="preserve"> </w:t>
      </w:r>
      <w:r w:rsidR="003C404F" w:rsidRPr="002330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(King &amp; Mason, 2020)</w:t>
      </w:r>
      <w:r w:rsidR="00613345" w:rsidRPr="002330A6">
        <w:rPr>
          <w:rFonts w:ascii="Times New Roman" w:hAnsi="Times New Roman" w:cs="Times New Roman"/>
          <w:sz w:val="24"/>
          <w:szCs w:val="24"/>
        </w:rPr>
        <w:t xml:space="preserve">. </w:t>
      </w:r>
      <w:r w:rsidR="00BD668F" w:rsidRPr="002330A6">
        <w:rPr>
          <w:rFonts w:ascii="Times New Roman" w:hAnsi="Times New Roman" w:cs="Times New Roman"/>
          <w:sz w:val="24"/>
          <w:szCs w:val="24"/>
        </w:rPr>
        <w:t xml:space="preserve">For instance, by using Myers Briggs approach, peoples' differences can be identified depending on how they express their preferences. </w:t>
      </w:r>
      <w:r w:rsidR="00C55B0F" w:rsidRPr="002330A6">
        <w:rPr>
          <w:rFonts w:ascii="Times New Roman" w:hAnsi="Times New Roman" w:cs="Times New Roman"/>
          <w:sz w:val="24"/>
          <w:szCs w:val="24"/>
        </w:rPr>
        <w:t xml:space="preserve">On the other hand, emotional intelligence mainly </w:t>
      </w:r>
      <w:r w:rsidR="004520D6" w:rsidRPr="002330A6">
        <w:rPr>
          <w:rFonts w:ascii="Times New Roman" w:hAnsi="Times New Roman" w:cs="Times New Roman"/>
          <w:sz w:val="24"/>
          <w:szCs w:val="24"/>
        </w:rPr>
        <w:t>emphasizes</w:t>
      </w:r>
      <w:r w:rsidR="00C55B0F" w:rsidRPr="002330A6">
        <w:rPr>
          <w:rFonts w:ascii="Times New Roman" w:hAnsi="Times New Roman" w:cs="Times New Roman"/>
          <w:sz w:val="24"/>
          <w:szCs w:val="24"/>
        </w:rPr>
        <w:t xml:space="preserve"> the differences between right and wrong and how actions can impact relationships and performance.</w:t>
      </w:r>
      <w:r w:rsidR="004520D6" w:rsidRPr="002330A6">
        <w:rPr>
          <w:rFonts w:ascii="Times New Roman" w:hAnsi="Times New Roman" w:cs="Times New Roman"/>
          <w:sz w:val="24"/>
          <w:szCs w:val="24"/>
        </w:rPr>
        <w:t xml:space="preserve"> Another significant difference is that personality profiles of emotional intelligence are based on social skills, while Myers Briggs approach is mainly an introspective self-reporting </w:t>
      </w:r>
      <w:r w:rsidR="0050685A" w:rsidRPr="002330A6">
        <w:rPr>
          <w:rFonts w:ascii="Times New Roman" w:hAnsi="Times New Roman" w:cs="Times New Roman"/>
          <w:sz w:val="24"/>
          <w:szCs w:val="24"/>
        </w:rPr>
        <w:t xml:space="preserve">that examines a person's conscious thoughts. </w:t>
      </w:r>
    </w:p>
    <w:p w:rsidR="001031F6" w:rsidRPr="002330A6" w:rsidRDefault="00AF2132" w:rsidP="00645F6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330A6">
        <w:rPr>
          <w:rFonts w:ascii="Times New Roman" w:hAnsi="Times New Roman" w:cs="Times New Roman"/>
          <w:sz w:val="24"/>
          <w:szCs w:val="24"/>
        </w:rPr>
        <w:t>Based on this analysis, The Myers Briggs Type Indicator</w:t>
      </w:r>
      <w:r w:rsidR="00C55B0F" w:rsidRPr="002330A6">
        <w:rPr>
          <w:rFonts w:ascii="Times New Roman" w:hAnsi="Times New Roman" w:cs="Times New Roman"/>
          <w:sz w:val="24"/>
          <w:szCs w:val="24"/>
        </w:rPr>
        <w:t xml:space="preserve"> </w:t>
      </w:r>
      <w:r w:rsidRPr="002330A6">
        <w:rPr>
          <w:rFonts w:ascii="Times New Roman" w:hAnsi="Times New Roman" w:cs="Times New Roman"/>
          <w:sz w:val="24"/>
          <w:szCs w:val="24"/>
        </w:rPr>
        <w:t>i</w:t>
      </w:r>
      <w:r w:rsidR="00AA131B" w:rsidRPr="002330A6">
        <w:rPr>
          <w:rFonts w:ascii="Times New Roman" w:hAnsi="Times New Roman" w:cs="Times New Roman"/>
          <w:sz w:val="24"/>
          <w:szCs w:val="24"/>
        </w:rPr>
        <w:t>s the most comfortable approach.</w:t>
      </w:r>
      <w:r w:rsidR="00462504" w:rsidRPr="002330A6">
        <w:rPr>
          <w:rFonts w:ascii="Times New Roman" w:hAnsi="Times New Roman" w:cs="Times New Roman"/>
          <w:sz w:val="24"/>
          <w:szCs w:val="24"/>
        </w:rPr>
        <w:t xml:space="preserve"> One of the reasons why I have confidence in this approach is that it has proved to be a credible tool that most companies incorporate in their hiring process. </w:t>
      </w:r>
      <w:r w:rsidR="008419BA" w:rsidRPr="002330A6">
        <w:rPr>
          <w:rFonts w:ascii="Times New Roman" w:hAnsi="Times New Roman" w:cs="Times New Roman"/>
          <w:sz w:val="24"/>
          <w:szCs w:val="24"/>
        </w:rPr>
        <w:t xml:space="preserve">Research reveals that most Fortune 100 companies utilize The Myers Briggs Type Indicator Test </w:t>
      </w:r>
      <w:r w:rsidR="00FD44A1" w:rsidRPr="002330A6">
        <w:rPr>
          <w:rFonts w:ascii="Times New Roman" w:hAnsi="Times New Roman" w:cs="Times New Roman"/>
          <w:sz w:val="24"/>
          <w:szCs w:val="24"/>
        </w:rPr>
        <w:t>either in the hiring process or in establishing a team-building exercise</w:t>
      </w:r>
      <w:r w:rsidR="00B8542E" w:rsidRPr="002330A6">
        <w:rPr>
          <w:rFonts w:ascii="Times New Roman" w:hAnsi="Times New Roman" w:cs="Times New Roman"/>
          <w:sz w:val="24"/>
          <w:szCs w:val="24"/>
        </w:rPr>
        <w:t xml:space="preserve"> </w:t>
      </w:r>
      <w:r w:rsidR="00B8542E" w:rsidRPr="002330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(King &amp; Mason, 2020)</w:t>
      </w:r>
      <w:r w:rsidR="00FD44A1" w:rsidRPr="002330A6">
        <w:rPr>
          <w:rFonts w:ascii="Times New Roman" w:hAnsi="Times New Roman" w:cs="Times New Roman"/>
          <w:sz w:val="24"/>
          <w:szCs w:val="24"/>
        </w:rPr>
        <w:t xml:space="preserve">. </w:t>
      </w:r>
      <w:r w:rsidR="00581C0D" w:rsidRPr="002330A6">
        <w:rPr>
          <w:rFonts w:ascii="Times New Roman" w:hAnsi="Times New Roman" w:cs="Times New Roman"/>
          <w:sz w:val="24"/>
          <w:szCs w:val="24"/>
        </w:rPr>
        <w:t xml:space="preserve">This approach is important because it can also aid in eliminating conflict in the workplace. </w:t>
      </w:r>
      <w:r w:rsidR="00DC4086" w:rsidRPr="002330A6">
        <w:rPr>
          <w:rFonts w:ascii="Times New Roman" w:hAnsi="Times New Roman" w:cs="Times New Roman"/>
          <w:sz w:val="24"/>
          <w:szCs w:val="24"/>
        </w:rPr>
        <w:t xml:space="preserve">For instance, the approach enables an employee to understand the best way to respond to other co-workers based on their personality types. </w:t>
      </w:r>
      <w:r w:rsidR="00E95ABE" w:rsidRPr="002330A6">
        <w:rPr>
          <w:rFonts w:ascii="Times New Roman" w:hAnsi="Times New Roman" w:cs="Times New Roman"/>
          <w:sz w:val="24"/>
          <w:szCs w:val="24"/>
        </w:rPr>
        <w:t xml:space="preserve">This method is also essential because it enhances communication among </w:t>
      </w:r>
      <w:r w:rsidR="00E95ABE" w:rsidRPr="002330A6">
        <w:rPr>
          <w:rFonts w:ascii="Times New Roman" w:hAnsi="Times New Roman" w:cs="Times New Roman"/>
          <w:sz w:val="24"/>
          <w:szCs w:val="24"/>
        </w:rPr>
        <w:lastRenderedPageBreak/>
        <w:t xml:space="preserve">employees. </w:t>
      </w:r>
      <w:r w:rsidR="0005625C" w:rsidRPr="002330A6">
        <w:rPr>
          <w:rFonts w:ascii="Times New Roman" w:hAnsi="Times New Roman" w:cs="Times New Roman"/>
          <w:sz w:val="24"/>
          <w:szCs w:val="24"/>
        </w:rPr>
        <w:t>Through this approach, employees are able to determine the best</w:t>
      </w:r>
      <w:r w:rsidR="00FC1C43" w:rsidRPr="002330A6">
        <w:rPr>
          <w:rFonts w:ascii="Times New Roman" w:hAnsi="Times New Roman" w:cs="Times New Roman"/>
          <w:sz w:val="24"/>
          <w:szCs w:val="24"/>
        </w:rPr>
        <w:t xml:space="preserve"> communication style to use in </w:t>
      </w:r>
      <w:r w:rsidR="0005625C" w:rsidRPr="002330A6">
        <w:rPr>
          <w:rFonts w:ascii="Times New Roman" w:hAnsi="Times New Roman" w:cs="Times New Roman"/>
          <w:sz w:val="24"/>
          <w:szCs w:val="24"/>
        </w:rPr>
        <w:t>a given context.</w:t>
      </w:r>
      <w:r w:rsidR="00336FD7" w:rsidRPr="002330A6">
        <w:rPr>
          <w:rFonts w:ascii="Times New Roman" w:hAnsi="Times New Roman" w:cs="Times New Roman"/>
          <w:sz w:val="24"/>
          <w:szCs w:val="24"/>
        </w:rPr>
        <w:t xml:space="preserve"> All these examples </w:t>
      </w:r>
      <w:r w:rsidR="00C86106" w:rsidRPr="002330A6">
        <w:rPr>
          <w:rFonts w:ascii="Times New Roman" w:hAnsi="Times New Roman" w:cs="Times New Roman"/>
          <w:sz w:val="24"/>
          <w:szCs w:val="24"/>
        </w:rPr>
        <w:t>describe</w:t>
      </w:r>
      <w:r w:rsidR="00336FD7" w:rsidRPr="002330A6">
        <w:rPr>
          <w:rFonts w:ascii="Times New Roman" w:hAnsi="Times New Roman" w:cs="Times New Roman"/>
          <w:sz w:val="24"/>
          <w:szCs w:val="24"/>
        </w:rPr>
        <w:t xml:space="preserve"> The Myers Briggs Type </w:t>
      </w:r>
      <w:r w:rsidR="00C86106" w:rsidRPr="002330A6">
        <w:rPr>
          <w:rFonts w:ascii="Times New Roman" w:hAnsi="Times New Roman" w:cs="Times New Roman"/>
          <w:sz w:val="24"/>
          <w:szCs w:val="24"/>
        </w:rPr>
        <w:t>Indicator as</w:t>
      </w:r>
      <w:r w:rsidR="00336FD7" w:rsidRPr="002330A6">
        <w:rPr>
          <w:rFonts w:ascii="Times New Roman" w:hAnsi="Times New Roman" w:cs="Times New Roman"/>
          <w:sz w:val="24"/>
          <w:szCs w:val="24"/>
        </w:rPr>
        <w:t xml:space="preserve"> the best method that should be used in the workplace based on its numerous benefits that are u</w:t>
      </w:r>
      <w:r w:rsidR="00420F01" w:rsidRPr="002330A6">
        <w:rPr>
          <w:rFonts w:ascii="Times New Roman" w:hAnsi="Times New Roman" w:cs="Times New Roman"/>
          <w:sz w:val="24"/>
          <w:szCs w:val="24"/>
        </w:rPr>
        <w:t xml:space="preserve">ltimately reflected on an </w:t>
      </w:r>
      <w:r w:rsidR="00C86106" w:rsidRPr="002330A6">
        <w:rPr>
          <w:rFonts w:ascii="Times New Roman" w:hAnsi="Times New Roman" w:cs="Times New Roman"/>
          <w:sz w:val="24"/>
          <w:szCs w:val="24"/>
        </w:rPr>
        <w:t>organization’s productivity</w:t>
      </w:r>
      <w:r w:rsidR="00336FD7" w:rsidRPr="002330A6">
        <w:rPr>
          <w:rFonts w:ascii="Times New Roman" w:hAnsi="Times New Roman" w:cs="Times New Roman"/>
          <w:sz w:val="24"/>
          <w:szCs w:val="24"/>
        </w:rPr>
        <w:t>.</w:t>
      </w:r>
    </w:p>
    <w:p w:rsidR="006C3282" w:rsidRPr="002330A6" w:rsidRDefault="00AF2132" w:rsidP="00A272C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330A6">
        <w:rPr>
          <w:rFonts w:ascii="Times New Roman" w:hAnsi="Times New Roman" w:cs="Times New Roman"/>
          <w:sz w:val="24"/>
          <w:szCs w:val="24"/>
        </w:rPr>
        <w:t xml:space="preserve">Regarding appraisal, I will measure the effectiveness of the personality profile in fostering communication </w:t>
      </w:r>
      <w:r w:rsidR="00B66B60" w:rsidRPr="002330A6">
        <w:rPr>
          <w:rFonts w:ascii="Times New Roman" w:hAnsi="Times New Roman" w:cs="Times New Roman"/>
          <w:sz w:val="24"/>
          <w:szCs w:val="24"/>
        </w:rPr>
        <w:t xml:space="preserve">on a deeper level </w:t>
      </w:r>
      <w:r w:rsidR="00CC7BA9" w:rsidRPr="002330A6">
        <w:rPr>
          <w:rFonts w:ascii="Times New Roman" w:hAnsi="Times New Roman" w:cs="Times New Roman"/>
          <w:sz w:val="24"/>
          <w:szCs w:val="24"/>
        </w:rPr>
        <w:t xml:space="preserve">by examining the nature of the response from the audience. </w:t>
      </w:r>
      <w:r w:rsidR="009C028E" w:rsidRPr="002330A6">
        <w:rPr>
          <w:rFonts w:ascii="Times New Roman" w:hAnsi="Times New Roman" w:cs="Times New Roman"/>
          <w:sz w:val="24"/>
          <w:szCs w:val="24"/>
        </w:rPr>
        <w:t xml:space="preserve">A positive response connotes that the audience was actively listening and comprehending every information presented. </w:t>
      </w:r>
      <w:r w:rsidR="008D3853" w:rsidRPr="002330A6">
        <w:rPr>
          <w:rFonts w:ascii="Times New Roman" w:hAnsi="Times New Roman" w:cs="Times New Roman"/>
          <w:sz w:val="24"/>
          <w:szCs w:val="24"/>
        </w:rPr>
        <w:t xml:space="preserve">This also implies that the presentation was aligned to their personality types. </w:t>
      </w:r>
      <w:r w:rsidR="00DF687B" w:rsidRPr="002330A6">
        <w:rPr>
          <w:rFonts w:ascii="Times New Roman" w:hAnsi="Times New Roman" w:cs="Times New Roman"/>
          <w:sz w:val="24"/>
          <w:szCs w:val="24"/>
        </w:rPr>
        <w:t xml:space="preserve">Measuring the effectiveness in establishing a connection with the audience can also be done through </w:t>
      </w:r>
      <w:r w:rsidR="00DB59CE" w:rsidRPr="002330A6">
        <w:rPr>
          <w:rFonts w:ascii="Times New Roman" w:hAnsi="Times New Roman" w:cs="Times New Roman"/>
          <w:sz w:val="24"/>
          <w:szCs w:val="24"/>
        </w:rPr>
        <w:t xml:space="preserve">the identification of facial responses. </w:t>
      </w:r>
      <w:r w:rsidR="00042AF6" w:rsidRPr="002330A6">
        <w:rPr>
          <w:rFonts w:ascii="Times New Roman" w:hAnsi="Times New Roman" w:cs="Times New Roman"/>
          <w:sz w:val="24"/>
          <w:szCs w:val="24"/>
        </w:rPr>
        <w:t xml:space="preserve">For instance, the audience who enjoys the presentation is likely to express happiness and </w:t>
      </w:r>
      <w:r w:rsidR="00540723" w:rsidRPr="002330A6">
        <w:rPr>
          <w:rFonts w:ascii="Times New Roman" w:hAnsi="Times New Roman" w:cs="Times New Roman"/>
          <w:sz w:val="24"/>
          <w:szCs w:val="24"/>
        </w:rPr>
        <w:t>sustenance</w:t>
      </w:r>
      <w:r w:rsidR="00042AF6" w:rsidRPr="002330A6">
        <w:rPr>
          <w:rFonts w:ascii="Times New Roman" w:hAnsi="Times New Roman" w:cs="Times New Roman"/>
          <w:sz w:val="24"/>
          <w:szCs w:val="24"/>
        </w:rPr>
        <w:t xml:space="preserve">. </w:t>
      </w:r>
      <w:r w:rsidR="00C80B8F" w:rsidRPr="002330A6">
        <w:rPr>
          <w:rFonts w:ascii="Times New Roman" w:hAnsi="Times New Roman" w:cs="Times New Roman"/>
          <w:sz w:val="24"/>
          <w:szCs w:val="24"/>
        </w:rPr>
        <w:t xml:space="preserve">Finally, understanding the </w:t>
      </w:r>
      <w:r w:rsidR="004B7276" w:rsidRPr="002330A6">
        <w:rPr>
          <w:rFonts w:ascii="Times New Roman" w:hAnsi="Times New Roman" w:cs="Times New Roman"/>
          <w:sz w:val="24"/>
          <w:szCs w:val="24"/>
        </w:rPr>
        <w:t>effectiveness</w:t>
      </w:r>
      <w:r w:rsidR="00C80B8F" w:rsidRPr="002330A6">
        <w:rPr>
          <w:rFonts w:ascii="Times New Roman" w:hAnsi="Times New Roman" w:cs="Times New Roman"/>
          <w:sz w:val="24"/>
          <w:szCs w:val="24"/>
        </w:rPr>
        <w:t xml:space="preserve"> of decision-making among the audience members can be done by analyzing the general outcomes. </w:t>
      </w:r>
      <w:r w:rsidR="00E15657" w:rsidRPr="002330A6">
        <w:rPr>
          <w:rFonts w:ascii="Times New Roman" w:hAnsi="Times New Roman" w:cs="Times New Roman"/>
          <w:sz w:val="24"/>
          <w:szCs w:val="24"/>
        </w:rPr>
        <w:t xml:space="preserve">Poor decisions normally </w:t>
      </w:r>
      <w:r w:rsidR="0085710F" w:rsidRPr="002330A6">
        <w:rPr>
          <w:rFonts w:ascii="Times New Roman" w:hAnsi="Times New Roman" w:cs="Times New Roman"/>
          <w:sz w:val="24"/>
          <w:szCs w:val="24"/>
        </w:rPr>
        <w:t>contribute</w:t>
      </w:r>
      <w:r w:rsidR="00E15657" w:rsidRPr="002330A6">
        <w:rPr>
          <w:rFonts w:ascii="Times New Roman" w:hAnsi="Times New Roman" w:cs="Times New Roman"/>
          <w:sz w:val="24"/>
          <w:szCs w:val="24"/>
        </w:rPr>
        <w:t xml:space="preserve"> to negative results.</w:t>
      </w:r>
    </w:p>
    <w:p w:rsidR="004D41D9" w:rsidRPr="002330A6" w:rsidRDefault="00AF2132" w:rsidP="00A272C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330A6">
        <w:rPr>
          <w:rFonts w:ascii="Times New Roman" w:hAnsi="Times New Roman" w:cs="Times New Roman"/>
          <w:sz w:val="24"/>
          <w:szCs w:val="24"/>
        </w:rPr>
        <w:t xml:space="preserve">It is possible to frame a canned presentation with a general personality profile. </w:t>
      </w:r>
      <w:r w:rsidR="00811DF4" w:rsidRPr="002330A6">
        <w:rPr>
          <w:rFonts w:ascii="Times New Roman" w:hAnsi="Times New Roman" w:cs="Times New Roman"/>
          <w:sz w:val="24"/>
          <w:szCs w:val="24"/>
        </w:rPr>
        <w:t xml:space="preserve">In the canned presentation, the content should be made systematically. This means that planning the content in this presentation is quite fundamental. </w:t>
      </w:r>
      <w:r w:rsidR="00B927C4" w:rsidRPr="002330A6">
        <w:rPr>
          <w:rFonts w:ascii="Times New Roman" w:hAnsi="Times New Roman" w:cs="Times New Roman"/>
          <w:sz w:val="24"/>
          <w:szCs w:val="24"/>
        </w:rPr>
        <w:t xml:space="preserve">Therefore, the presenter can create content that fits both parties involved. </w:t>
      </w:r>
      <w:r w:rsidR="00296D3B" w:rsidRPr="002330A6">
        <w:rPr>
          <w:rFonts w:ascii="Times New Roman" w:hAnsi="Times New Roman" w:cs="Times New Roman"/>
          <w:sz w:val="24"/>
          <w:szCs w:val="24"/>
        </w:rPr>
        <w:t xml:space="preserve">People who are involved in framing presentations with personality profiles should also engage in series of training </w:t>
      </w:r>
      <w:r w:rsidR="00455457" w:rsidRPr="002330A6">
        <w:rPr>
          <w:rFonts w:ascii="Times New Roman" w:hAnsi="Times New Roman" w:cs="Times New Roman"/>
          <w:sz w:val="24"/>
          <w:szCs w:val="24"/>
        </w:rPr>
        <w:t xml:space="preserve">to ensure that the concept is effective for all groups. </w:t>
      </w:r>
      <w:r w:rsidR="00CA0B1E" w:rsidRPr="002330A6">
        <w:rPr>
          <w:rFonts w:ascii="Times New Roman" w:hAnsi="Times New Roman" w:cs="Times New Roman"/>
          <w:sz w:val="24"/>
          <w:szCs w:val="24"/>
        </w:rPr>
        <w:t xml:space="preserve">It is also important to use documented, valid, and reliable measures to establish personality profiles since these variables ensure that the information is accurate and can be used consistently. </w:t>
      </w:r>
    </w:p>
    <w:p w:rsidR="003E7DD1" w:rsidRPr="002330A6" w:rsidRDefault="00AF2132" w:rsidP="00645F6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330A6">
        <w:rPr>
          <w:rFonts w:ascii="Times New Roman" w:hAnsi="Times New Roman" w:cs="Times New Roman"/>
          <w:sz w:val="24"/>
          <w:szCs w:val="24"/>
        </w:rPr>
        <w:t>In summary, emotional intelligence and the Myers Briggs Type Indica</w:t>
      </w:r>
      <w:r w:rsidRPr="002330A6">
        <w:rPr>
          <w:rFonts w:ascii="Times New Roman" w:hAnsi="Times New Roman" w:cs="Times New Roman"/>
          <w:sz w:val="24"/>
          <w:szCs w:val="24"/>
        </w:rPr>
        <w:t xml:space="preserve">tor are fundamental aspects that reflect the lives of human beings. </w:t>
      </w:r>
      <w:r w:rsidR="003C5BDE" w:rsidRPr="002330A6">
        <w:rPr>
          <w:rFonts w:ascii="Times New Roman" w:hAnsi="Times New Roman" w:cs="Times New Roman"/>
          <w:sz w:val="24"/>
          <w:szCs w:val="24"/>
        </w:rPr>
        <w:t xml:space="preserve">These approaches have varied values in people’s </w:t>
      </w:r>
      <w:r w:rsidR="003C5BDE" w:rsidRPr="002330A6">
        <w:rPr>
          <w:rFonts w:ascii="Times New Roman" w:hAnsi="Times New Roman" w:cs="Times New Roman"/>
          <w:sz w:val="24"/>
          <w:szCs w:val="24"/>
        </w:rPr>
        <w:lastRenderedPageBreak/>
        <w:t xml:space="preserve">lives. </w:t>
      </w:r>
      <w:r w:rsidR="00470641" w:rsidRPr="002330A6">
        <w:rPr>
          <w:rFonts w:ascii="Times New Roman" w:hAnsi="Times New Roman" w:cs="Times New Roman"/>
          <w:sz w:val="24"/>
          <w:szCs w:val="24"/>
        </w:rPr>
        <w:t xml:space="preserve">Emotional intelligence is important because it </w:t>
      </w:r>
      <w:r w:rsidR="00E919EC" w:rsidRPr="002330A6">
        <w:rPr>
          <w:rFonts w:ascii="Times New Roman" w:hAnsi="Times New Roman" w:cs="Times New Roman"/>
          <w:sz w:val="24"/>
          <w:szCs w:val="24"/>
        </w:rPr>
        <w:t>enables</w:t>
      </w:r>
      <w:r w:rsidR="00470641" w:rsidRPr="002330A6">
        <w:rPr>
          <w:rFonts w:ascii="Times New Roman" w:hAnsi="Times New Roman" w:cs="Times New Roman"/>
          <w:sz w:val="24"/>
          <w:szCs w:val="24"/>
        </w:rPr>
        <w:t xml:space="preserve"> an individual to master their emotions at all circumstances.</w:t>
      </w:r>
      <w:r w:rsidR="00E919EC" w:rsidRPr="002330A6">
        <w:rPr>
          <w:rFonts w:ascii="Times New Roman" w:hAnsi="Times New Roman" w:cs="Times New Roman"/>
          <w:sz w:val="24"/>
          <w:szCs w:val="24"/>
        </w:rPr>
        <w:t xml:space="preserve"> Also, the Myers Briggs Type Indicator gives individuals an opportunity to conduct self-evaluation on their personality types. </w:t>
      </w:r>
      <w:r w:rsidR="00174D16" w:rsidRPr="002330A6">
        <w:rPr>
          <w:rFonts w:ascii="Times New Roman" w:hAnsi="Times New Roman" w:cs="Times New Roman"/>
          <w:sz w:val="24"/>
          <w:szCs w:val="24"/>
        </w:rPr>
        <w:t xml:space="preserve">Therefore, disciplines such as leadership and marketing should utilize these approaches to ensure that they reach the target audience. </w:t>
      </w:r>
    </w:p>
    <w:p w:rsidR="003E7DD1" w:rsidRPr="002330A6" w:rsidRDefault="003E7DD1" w:rsidP="002330A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54B14" w:rsidRDefault="00354B14" w:rsidP="002330A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4B14" w:rsidRDefault="00354B14" w:rsidP="002330A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4B14" w:rsidRDefault="00354B14" w:rsidP="002330A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4B14" w:rsidRDefault="00354B14" w:rsidP="002330A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4B14" w:rsidRDefault="00354B14" w:rsidP="002330A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4B14" w:rsidRDefault="00354B14" w:rsidP="002330A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4B14" w:rsidRDefault="00354B14" w:rsidP="002330A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4B14" w:rsidRDefault="00354B14" w:rsidP="002330A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4B14" w:rsidRDefault="00354B14" w:rsidP="002330A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4B14" w:rsidRDefault="00354B14" w:rsidP="002330A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4B14" w:rsidRDefault="00354B14" w:rsidP="002330A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4B14" w:rsidRDefault="00354B14" w:rsidP="002330A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4B14" w:rsidRDefault="00354B14" w:rsidP="002330A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4B14" w:rsidRDefault="00354B14" w:rsidP="002330A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4B14" w:rsidRDefault="00354B14" w:rsidP="002330A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4B14" w:rsidRDefault="00354B14" w:rsidP="002330A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4B14" w:rsidRDefault="00354B14" w:rsidP="003808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F165F" w:rsidRPr="002330A6" w:rsidRDefault="00AF2132" w:rsidP="002330A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30A6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CF165F" w:rsidRPr="002330A6" w:rsidRDefault="00AF2132" w:rsidP="002330A6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330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Johnson, B. (2010). How to Lead Better Meetings (Using Personality Types). Retrieved from </w:t>
      </w:r>
      <w:hyperlink r:id="rId6" w:history="1">
        <w:r w:rsidRPr="002330A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https://www.youtube.com/watch?v=9OMipMDVV8Q</w:t>
        </w:r>
      </w:hyperlink>
    </w:p>
    <w:p w:rsidR="00CF165F" w:rsidRPr="002330A6" w:rsidRDefault="00AF2132" w:rsidP="002330A6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330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King, S. P., &amp; Mason, B. A. (2020). </w:t>
      </w:r>
      <w:r w:rsidRPr="002330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Myers‐Briggs Type Indicator. </w:t>
      </w:r>
      <w:r w:rsidRPr="002330A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Wiley Encyclopedia of Personality and Individual Differences: Measurement and Assessment</w:t>
      </w:r>
      <w:r w:rsidRPr="002330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315-319. </w:t>
      </w:r>
    </w:p>
    <w:p w:rsidR="00CF165F" w:rsidRPr="002330A6" w:rsidRDefault="00AF2132" w:rsidP="002330A6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330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MacCann, C., Jiang, Y., Brown, L. E., Double, K. S., Bucich, M., &amp; Minbashian, A. (2020). Emotional intelligence predicts a</w:t>
      </w:r>
      <w:r w:rsidRPr="002330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cademic performance: A meta-analysis</w:t>
      </w:r>
      <w:r w:rsidRPr="002330A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: psychological Bulletin</w:t>
      </w:r>
      <w:r w:rsidRPr="002330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330A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146</w:t>
      </w:r>
      <w:r w:rsidRPr="002330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150.</w:t>
      </w:r>
    </w:p>
    <w:p w:rsidR="0085710F" w:rsidRPr="002330A6" w:rsidRDefault="0085710F" w:rsidP="002330A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E7BC3" w:rsidRPr="002330A6" w:rsidRDefault="00AF2132" w:rsidP="002330A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33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F2A" w:rsidRPr="002330A6" w:rsidRDefault="006F2F2A" w:rsidP="002330A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6F2F2A" w:rsidRPr="002330A6" w:rsidSect="002330A6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132" w:rsidRDefault="00AF2132">
      <w:pPr>
        <w:spacing w:after="0" w:line="240" w:lineRule="auto"/>
      </w:pPr>
      <w:r>
        <w:separator/>
      </w:r>
    </w:p>
  </w:endnote>
  <w:endnote w:type="continuationSeparator" w:id="0">
    <w:p w:rsidR="00AF2132" w:rsidRDefault="00AF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132" w:rsidRDefault="00AF2132">
      <w:pPr>
        <w:spacing w:after="0" w:line="240" w:lineRule="auto"/>
      </w:pPr>
      <w:r>
        <w:separator/>
      </w:r>
    </w:p>
  </w:footnote>
  <w:footnote w:type="continuationSeparator" w:id="0">
    <w:p w:rsidR="00AF2132" w:rsidRDefault="00AF2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83313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2330A6" w:rsidRDefault="00AF2132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 xml:space="preserve">PERSONALITY PROFILES 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     </w:t>
        </w:r>
        <w:r w:rsidRPr="002330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30A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330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08D9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2330A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330A6" w:rsidRDefault="002330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0A6" w:rsidRPr="002330A6" w:rsidRDefault="00AF2132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PERSONALITY PROFILES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9A0"/>
    <w:rsid w:val="00005BEC"/>
    <w:rsid w:val="00042AF6"/>
    <w:rsid w:val="0005625C"/>
    <w:rsid w:val="000B0E8B"/>
    <w:rsid w:val="000C0E48"/>
    <w:rsid w:val="00100971"/>
    <w:rsid w:val="001031F6"/>
    <w:rsid w:val="00131B83"/>
    <w:rsid w:val="00154226"/>
    <w:rsid w:val="00174D16"/>
    <w:rsid w:val="00205C59"/>
    <w:rsid w:val="00216897"/>
    <w:rsid w:val="002330A6"/>
    <w:rsid w:val="00296D3B"/>
    <w:rsid w:val="002C039B"/>
    <w:rsid w:val="002C4CCB"/>
    <w:rsid w:val="00336FD7"/>
    <w:rsid w:val="00354360"/>
    <w:rsid w:val="00354B14"/>
    <w:rsid w:val="0037589D"/>
    <w:rsid w:val="003808D9"/>
    <w:rsid w:val="003B2405"/>
    <w:rsid w:val="003C404F"/>
    <w:rsid w:val="003C5BDE"/>
    <w:rsid w:val="003E7DD1"/>
    <w:rsid w:val="003F09A0"/>
    <w:rsid w:val="00420F01"/>
    <w:rsid w:val="00424D1F"/>
    <w:rsid w:val="004520D6"/>
    <w:rsid w:val="00455457"/>
    <w:rsid w:val="00462504"/>
    <w:rsid w:val="00470641"/>
    <w:rsid w:val="004B7276"/>
    <w:rsid w:val="004D41D9"/>
    <w:rsid w:val="0050685A"/>
    <w:rsid w:val="00520AF3"/>
    <w:rsid w:val="00540723"/>
    <w:rsid w:val="00546CCE"/>
    <w:rsid w:val="005476D0"/>
    <w:rsid w:val="00581C0D"/>
    <w:rsid w:val="005F56D3"/>
    <w:rsid w:val="00600740"/>
    <w:rsid w:val="00613345"/>
    <w:rsid w:val="00645F68"/>
    <w:rsid w:val="00654A0F"/>
    <w:rsid w:val="00685A72"/>
    <w:rsid w:val="006C3282"/>
    <w:rsid w:val="006F2F2A"/>
    <w:rsid w:val="00727F55"/>
    <w:rsid w:val="00782F2D"/>
    <w:rsid w:val="007E71E7"/>
    <w:rsid w:val="007F188A"/>
    <w:rsid w:val="00811DF4"/>
    <w:rsid w:val="008419BA"/>
    <w:rsid w:val="0085710F"/>
    <w:rsid w:val="008D3853"/>
    <w:rsid w:val="009059ED"/>
    <w:rsid w:val="009741D3"/>
    <w:rsid w:val="009760EC"/>
    <w:rsid w:val="009C028E"/>
    <w:rsid w:val="009D17E3"/>
    <w:rsid w:val="00A1650C"/>
    <w:rsid w:val="00A272C1"/>
    <w:rsid w:val="00AA131B"/>
    <w:rsid w:val="00AD69FB"/>
    <w:rsid w:val="00AF2132"/>
    <w:rsid w:val="00B40BBF"/>
    <w:rsid w:val="00B57BC8"/>
    <w:rsid w:val="00B66B60"/>
    <w:rsid w:val="00B813A6"/>
    <w:rsid w:val="00B8542E"/>
    <w:rsid w:val="00B927C4"/>
    <w:rsid w:val="00BD668F"/>
    <w:rsid w:val="00BF7A50"/>
    <w:rsid w:val="00C12FA8"/>
    <w:rsid w:val="00C31962"/>
    <w:rsid w:val="00C55B0F"/>
    <w:rsid w:val="00C80B8F"/>
    <w:rsid w:val="00C83D53"/>
    <w:rsid w:val="00C86106"/>
    <w:rsid w:val="00C9220A"/>
    <w:rsid w:val="00CA0B1E"/>
    <w:rsid w:val="00CC7BA9"/>
    <w:rsid w:val="00CE0980"/>
    <w:rsid w:val="00CE7BC3"/>
    <w:rsid w:val="00CF165F"/>
    <w:rsid w:val="00D70C9E"/>
    <w:rsid w:val="00DB59CE"/>
    <w:rsid w:val="00DB7035"/>
    <w:rsid w:val="00DC4086"/>
    <w:rsid w:val="00DE60AA"/>
    <w:rsid w:val="00DF687B"/>
    <w:rsid w:val="00E15657"/>
    <w:rsid w:val="00E43603"/>
    <w:rsid w:val="00E919EC"/>
    <w:rsid w:val="00E95ABE"/>
    <w:rsid w:val="00EA521F"/>
    <w:rsid w:val="00EE69B5"/>
    <w:rsid w:val="00EF765D"/>
    <w:rsid w:val="00FA2B66"/>
    <w:rsid w:val="00FC1C43"/>
    <w:rsid w:val="00FD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C456C"/>
  <w15:chartTrackingRefBased/>
  <w15:docId w15:val="{4C7DDBDA-F5CB-4049-A08D-99520A3D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0BB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3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0A6"/>
  </w:style>
  <w:style w:type="paragraph" w:styleId="Footer">
    <w:name w:val="footer"/>
    <w:basedOn w:val="Normal"/>
    <w:link w:val="FooterChar"/>
    <w:uiPriority w:val="99"/>
    <w:unhideWhenUsed/>
    <w:rsid w:val="00233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OMipMDVV8Q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2021-06-22T03:18:00Z</dcterms:created>
  <dcterms:modified xsi:type="dcterms:W3CDTF">2021-06-22T03:18:00Z</dcterms:modified>
</cp:coreProperties>
</file>